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EA" w:rsidRDefault="00F8742E" w:rsidP="004959EA">
      <w:pPr>
        <w:spacing w:line="264" w:lineRule="auto"/>
        <w:rPr>
          <w:sz w:val="22"/>
          <w:szCs w:val="22"/>
        </w:rPr>
      </w:pPr>
      <w:r w:rsidRPr="00484C49">
        <w:rPr>
          <w:sz w:val="22"/>
          <w:szCs w:val="22"/>
        </w:rPr>
        <w:tab/>
      </w:r>
      <w:r w:rsidRPr="00484C49">
        <w:rPr>
          <w:sz w:val="22"/>
          <w:szCs w:val="22"/>
        </w:rPr>
        <w:tab/>
      </w:r>
      <w:r w:rsidRPr="00484C49">
        <w:rPr>
          <w:sz w:val="22"/>
          <w:szCs w:val="22"/>
        </w:rPr>
        <w:tab/>
      </w:r>
      <w:r w:rsidRPr="00484C49">
        <w:rPr>
          <w:sz w:val="22"/>
          <w:szCs w:val="22"/>
        </w:rPr>
        <w:tab/>
      </w:r>
      <w:r w:rsidRPr="00484C49">
        <w:rPr>
          <w:sz w:val="22"/>
          <w:szCs w:val="22"/>
        </w:rPr>
        <w:tab/>
      </w:r>
      <w:r w:rsidR="00CC4BA2" w:rsidRPr="00484C49">
        <w:rPr>
          <w:sz w:val="22"/>
          <w:szCs w:val="22"/>
        </w:rPr>
        <w:tab/>
      </w:r>
    </w:p>
    <w:p w:rsidR="0077724E" w:rsidRDefault="0077724E" w:rsidP="004959EA">
      <w:pPr>
        <w:spacing w:line="264" w:lineRule="auto"/>
        <w:rPr>
          <w:sz w:val="22"/>
          <w:szCs w:val="22"/>
        </w:rPr>
      </w:pPr>
    </w:p>
    <w:p w:rsidR="004959EA" w:rsidRPr="004959EA" w:rsidRDefault="006D7E63" w:rsidP="004959EA">
      <w:pPr>
        <w:spacing w:line="264" w:lineRule="auto"/>
        <w:ind w:left="54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August 19, 2020</w:t>
      </w:r>
    </w:p>
    <w:p w:rsidR="004959EA" w:rsidRDefault="004959EA" w:rsidP="004959EA">
      <w:pPr>
        <w:spacing w:line="264" w:lineRule="auto"/>
        <w:rPr>
          <w:sz w:val="22"/>
          <w:szCs w:val="22"/>
        </w:rPr>
      </w:pPr>
    </w:p>
    <w:p w:rsidR="004959EA" w:rsidRDefault="006D7E63" w:rsidP="004959EA">
      <w:pPr>
        <w:spacing w:line="264" w:lineRule="auto"/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Dear Parents</w:t>
      </w:r>
      <w:r w:rsidR="004959EA"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>,</w:t>
      </w:r>
    </w:p>
    <w:p w:rsidR="006D7E63" w:rsidRPr="00B34A4D" w:rsidRDefault="006D7E63" w:rsidP="004959EA">
      <w:pPr>
        <w:spacing w:line="264" w:lineRule="auto"/>
        <w:rPr>
          <w:rFonts w:ascii="Arial" w:hAnsi="Arial" w:cs="Arial"/>
          <w:color w:val="000000"/>
          <w:kern w:val="28"/>
          <w:sz w:val="18"/>
          <w:szCs w:val="24"/>
          <w14:cntxtAlts/>
        </w:rPr>
      </w:pPr>
    </w:p>
    <w:p w:rsidR="00E42D2E" w:rsidRDefault="00776C21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I appreciate those of you who took the time to complete the survey I sent regarding Faith Formation classes for this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coming 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year.  </w:t>
      </w:r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Based on 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the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survey</w:t>
      </w:r>
      <w:r w:rsidR="006F39B6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results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and </w:t>
      </w:r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>several meetings and discussions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regarding 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policies for onsite classes during this pandemic,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the decision </w:t>
      </w:r>
      <w:proofErr w:type="gramStart"/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>has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been made</w:t>
      </w:r>
      <w:proofErr w:type="gramEnd"/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to have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religion classes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>remotely with</w:t>
      </w:r>
      <w:r w:rsidR="006F39B6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zoom review classes</w:t>
      </w:r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>.  Since we have students from many school districts in the program and our building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/classrooms</w:t>
      </w:r>
      <w:r w:rsidR="00E42D2E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cannot 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accommodate the requirements for social distancing, this is the only way to ensure the health and safety</w:t>
      </w:r>
      <w:r w:rsidR="00C85BD4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of all the students, volunteer teachers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and staff.</w:t>
      </w:r>
    </w:p>
    <w:p w:rsidR="006D7E63" w:rsidRPr="004959EA" w:rsidRDefault="006D7E63" w:rsidP="002A08C7">
      <w:pPr>
        <w:rPr>
          <w:rFonts w:ascii="Arial" w:hAnsi="Arial" w:cs="Arial"/>
          <w:color w:val="000000"/>
          <w:kern w:val="28"/>
          <w:sz w:val="16"/>
          <w:szCs w:val="16"/>
          <w14:cntxtAlts/>
        </w:rPr>
      </w:pPr>
    </w:p>
    <w:p w:rsidR="00D55D09" w:rsidRDefault="006F39B6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I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>understand how chaotic it has been for families trying to naviga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te through this difficult time.  </w:t>
      </w:r>
      <w:r w:rsidR="0033312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We ended last year’s program with much uncertainty and needed to find ways to stay connected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and be sure class requirements were completed. 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142A7B">
        <w:rPr>
          <w:rFonts w:ascii="Arial" w:hAnsi="Arial" w:cs="Arial"/>
          <w:color w:val="000000"/>
          <w:kern w:val="28"/>
          <w:sz w:val="24"/>
          <w:szCs w:val="24"/>
          <w14:cntxtAlts/>
        </w:rPr>
        <w:t>Due to the circumstances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and 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the pressure 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students 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had in 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>trying to complete their school assignments</w:t>
      </w:r>
      <w:r w:rsidR="00142A7B">
        <w:rPr>
          <w:rFonts w:ascii="Arial" w:hAnsi="Arial" w:cs="Arial"/>
          <w:color w:val="000000"/>
          <w:kern w:val="28"/>
          <w:sz w:val="24"/>
          <w:szCs w:val="24"/>
          <w14:cntxtAlts/>
        </w:rPr>
        <w:t>, I was lenient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to those who 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>did not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complete 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the work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or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participate in the zoom review classes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. 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However, this year it is imperative that work is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completed </w:t>
      </w:r>
      <w:r w:rsidR="00142A7B">
        <w:rPr>
          <w:rFonts w:ascii="Arial" w:hAnsi="Arial" w:cs="Arial"/>
          <w:color w:val="000000"/>
          <w:kern w:val="28"/>
          <w:sz w:val="24"/>
          <w:szCs w:val="24"/>
          <w14:cntxtAlts/>
        </w:rPr>
        <w:t>and returned on time and the student participa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tes in the zoom review classes. 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Otherwise,</w:t>
      </w:r>
      <w:r w:rsidR="00142A7B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the student will not be able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to 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proceed to the next 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>grade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level</w:t>
      </w:r>
      <w:r w:rsidR="00D63F1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or enroll in sacramental programs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. 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I am reviewing </w:t>
      </w:r>
      <w:r w:rsidR="0045798F">
        <w:rPr>
          <w:rFonts w:ascii="Arial" w:hAnsi="Arial" w:cs="Arial"/>
          <w:color w:val="000000"/>
          <w:kern w:val="28"/>
          <w:sz w:val="24"/>
          <w:szCs w:val="24"/>
          <w14:cntxtAlts/>
        </w:rPr>
        <w:t>different</w:t>
      </w:r>
      <w:r w:rsidR="00B34A4D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textbooks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to find a program that best accommodates remote learning 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>with a more efficient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way for me to track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the student’s progress and record the 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>work</w:t>
      </w:r>
      <w:r w:rsidR="000441DC">
        <w:rPr>
          <w:rFonts w:ascii="Arial" w:hAnsi="Arial" w:cs="Arial"/>
          <w:color w:val="000000"/>
          <w:kern w:val="28"/>
          <w:sz w:val="24"/>
          <w:szCs w:val="24"/>
          <w14:cntxtAlts/>
        </w:rPr>
        <w:t>.</w:t>
      </w:r>
      <w:r w:rsidR="00D55D0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 </w:t>
      </w:r>
    </w:p>
    <w:p w:rsidR="00D55D09" w:rsidRPr="00D63F19" w:rsidRDefault="00D55D09" w:rsidP="002A08C7">
      <w:pPr>
        <w:rPr>
          <w:rFonts w:ascii="Arial" w:hAnsi="Arial" w:cs="Arial"/>
          <w:color w:val="000000"/>
          <w:kern w:val="28"/>
          <w:sz w:val="16"/>
          <w:szCs w:val="24"/>
          <w14:cntxtAlts/>
        </w:rPr>
      </w:pPr>
    </w:p>
    <w:p w:rsidR="004959EA" w:rsidRPr="009D5BA6" w:rsidRDefault="000441DC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A registration form </w:t>
      </w:r>
      <w:proofErr w:type="gramStart"/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is attached</w:t>
      </w:r>
      <w:proofErr w:type="gramEnd"/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D63F1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and needs to be 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returned by </w:t>
      </w:r>
      <w:r w:rsidRPr="00933BD3">
        <w:rPr>
          <w:rFonts w:ascii="Arial" w:hAnsi="Arial" w:cs="Arial"/>
          <w:b/>
          <w:color w:val="000000"/>
          <w:kern w:val="28"/>
          <w:sz w:val="24"/>
          <w:szCs w:val="24"/>
          <w14:cntxtAlts/>
        </w:rPr>
        <w:t>September 16</w:t>
      </w:r>
      <w:r w:rsidR="00142A7B" w:rsidRPr="00933BD3">
        <w:rPr>
          <w:rFonts w:ascii="Arial" w:hAnsi="Arial" w:cs="Arial"/>
          <w:b/>
          <w:color w:val="000000"/>
          <w:kern w:val="28"/>
          <w:sz w:val="24"/>
          <w:szCs w:val="24"/>
          <w14:cntxtAlts/>
        </w:rPr>
        <w:t>.</w:t>
      </w:r>
      <w:r w:rsidR="00C85BD4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 </w:t>
      </w:r>
      <w:proofErr w:type="gramStart"/>
      <w:r w:rsidR="00D63F19">
        <w:rPr>
          <w:rFonts w:ascii="Arial" w:hAnsi="Arial" w:cs="Arial"/>
          <w:color w:val="000000"/>
          <w:kern w:val="28"/>
          <w:sz w:val="24"/>
          <w:szCs w:val="24"/>
          <w14:cntxtAlts/>
        </w:rPr>
        <w:t>The registration fee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s</w:t>
      </w:r>
      <w:r w:rsidR="00D63F1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and how t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>o return the form and payment</w:t>
      </w:r>
      <w:proofErr w:type="gramEnd"/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are</w:t>
      </w:r>
      <w:r w:rsidR="00D63F19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on the back of the form.  </w:t>
      </w:r>
      <w:r w:rsidR="00D63F19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If you </w:t>
      </w:r>
      <w:r w:rsidR="002A08C7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are </w:t>
      </w:r>
      <w:r w:rsidR="00D63F19" w:rsidRPr="004959EA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using online banking</w:t>
      </w:r>
      <w:r w:rsidR="002A08C7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 for your payment</w:t>
      </w:r>
      <w:r w:rsidR="00B34A4D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, you </w:t>
      </w:r>
      <w:r w:rsidR="00D63F19" w:rsidRPr="004959EA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still </w:t>
      </w:r>
      <w:r w:rsidR="00B34A4D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need to </w:t>
      </w:r>
      <w:r w:rsidR="00D63F19" w:rsidRPr="004959EA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send in a completed registrati</w:t>
      </w:r>
      <w:r w:rsidR="002A08C7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on form to the Faith Formation O</w:t>
      </w:r>
      <w:r w:rsidR="00D63F19" w:rsidRPr="004959EA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ffice.</w:t>
      </w:r>
      <w:r w:rsidR="00D63F19" w:rsidRPr="004959EA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 </w:t>
      </w:r>
      <w:r w:rsidR="009D5BA6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4959EA"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>If you have more than one child, please be sure to fill out the i</w:t>
      </w:r>
      <w:r w:rsidR="009D5BA6">
        <w:rPr>
          <w:rFonts w:ascii="Arial" w:hAnsi="Arial" w:cs="Arial"/>
          <w:color w:val="000000"/>
          <w:kern w:val="28"/>
          <w:sz w:val="24"/>
          <w:szCs w:val="24"/>
          <w14:cntxtAlts/>
        </w:rPr>
        <w:t>nformation for each child</w:t>
      </w:r>
      <w:r w:rsidR="004959EA"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.  </w:t>
      </w:r>
      <w:r w:rsidR="004959EA" w:rsidRPr="002A08C7">
        <w:rPr>
          <w:rFonts w:ascii="Arial" w:hAnsi="Arial" w:cs="Arial"/>
          <w:bCs/>
          <w:color w:val="000000"/>
          <w:kern w:val="28"/>
          <w:sz w:val="24"/>
          <w:szCs w:val="24"/>
          <w14:cntxtAlts/>
        </w:rPr>
        <w:t xml:space="preserve">A parent’s signature </w:t>
      </w:r>
      <w:r w:rsidR="002A08C7" w:rsidRPr="002A08C7">
        <w:rPr>
          <w:rFonts w:ascii="Arial" w:hAnsi="Arial" w:cs="Arial"/>
          <w:bCs/>
          <w:color w:val="000000"/>
          <w:kern w:val="28"/>
          <w:sz w:val="24"/>
          <w:szCs w:val="24"/>
          <w14:cntxtAlts/>
        </w:rPr>
        <w:t xml:space="preserve">is required on the </w:t>
      </w:r>
      <w:r w:rsidR="004959EA" w:rsidRPr="002A08C7">
        <w:rPr>
          <w:rFonts w:ascii="Arial" w:hAnsi="Arial" w:cs="Arial"/>
          <w:bCs/>
          <w:color w:val="000000"/>
          <w:kern w:val="28"/>
          <w:sz w:val="24"/>
          <w:szCs w:val="24"/>
          <w14:cntxtAlts/>
        </w:rPr>
        <w:t>form</w:t>
      </w:r>
      <w:r w:rsidR="004959EA" w:rsidRPr="004959EA">
        <w:rPr>
          <w:rFonts w:ascii="Arial" w:hAnsi="Arial" w:cs="Arial"/>
          <w:b/>
          <w:bCs/>
          <w:color w:val="000000"/>
          <w:kern w:val="28"/>
          <w:sz w:val="24"/>
          <w:szCs w:val="24"/>
          <w14:cntxtAlts/>
        </w:rPr>
        <w:t xml:space="preserve">. </w:t>
      </w:r>
    </w:p>
    <w:p w:rsidR="004959EA" w:rsidRPr="004959EA" w:rsidRDefault="004959EA" w:rsidP="004959EA">
      <w:pPr>
        <w:spacing w:line="264" w:lineRule="auto"/>
        <w:ind w:left="261"/>
        <w:rPr>
          <w:rFonts w:ascii="Arial" w:hAnsi="Arial" w:cs="Arial"/>
          <w:color w:val="000000"/>
          <w:kern w:val="28"/>
          <w:sz w:val="16"/>
          <w:szCs w:val="16"/>
          <w14:cntxtAlts/>
        </w:rPr>
      </w:pPr>
      <w:r w:rsidRPr="004959EA">
        <w:rPr>
          <w:rFonts w:ascii="Arial" w:hAnsi="Arial" w:cs="Arial"/>
          <w:color w:val="000000"/>
          <w:kern w:val="28"/>
          <w:sz w:val="16"/>
          <w:szCs w:val="16"/>
          <w14:cntxtAlts/>
        </w:rPr>
        <w:t> </w:t>
      </w:r>
    </w:p>
    <w:p w:rsidR="00FC3A34" w:rsidRDefault="00D63F19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I plan </w:t>
      </w:r>
      <w:r w:rsidR="00FC3A34">
        <w:rPr>
          <w:rFonts w:ascii="Arial" w:hAnsi="Arial" w:cs="Arial"/>
          <w:color w:val="000000"/>
          <w:kern w:val="28"/>
          <w:sz w:val="24"/>
          <w:szCs w:val="24"/>
          <w14:cntxtAlts/>
        </w:rPr>
        <w:t>to have a couple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different days and times for a </w:t>
      </w:r>
      <w:r w:rsidR="00FC3A34">
        <w:rPr>
          <w:rFonts w:ascii="Arial" w:hAnsi="Arial" w:cs="Arial"/>
          <w:color w:val="000000"/>
          <w:kern w:val="28"/>
          <w:sz w:val="24"/>
          <w:szCs w:val="24"/>
          <w14:cntxtAlts/>
        </w:rPr>
        <w:t>meeting with social distancing to explain this year’s program</w:t>
      </w:r>
      <w:r w:rsidR="00360A94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.  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Once your registration form </w:t>
      </w:r>
      <w:proofErr w:type="gramStart"/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>is received</w:t>
      </w:r>
      <w:proofErr w:type="gramEnd"/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, you will be notified by email 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>with the details for this meeting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.  </w:t>
      </w:r>
      <w:r w:rsidR="00360A94">
        <w:rPr>
          <w:rFonts w:ascii="Arial" w:hAnsi="Arial" w:cs="Arial"/>
          <w:color w:val="000000"/>
          <w:kern w:val="28"/>
          <w:sz w:val="24"/>
          <w:szCs w:val="24"/>
          <w14:cntxtAlts/>
        </w:rPr>
        <w:t>Along with the textbook, y</w:t>
      </w:r>
      <w:r w:rsidR="00FC3A34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ou will also receive the schedule for the zoom review classes.  </w:t>
      </w:r>
    </w:p>
    <w:p w:rsidR="00FC3A34" w:rsidRPr="00FC3A34" w:rsidRDefault="00FC3A34" w:rsidP="002A08C7">
      <w:pPr>
        <w:rPr>
          <w:rFonts w:ascii="Arial" w:hAnsi="Arial" w:cs="Arial"/>
          <w:color w:val="000000"/>
          <w:kern w:val="28"/>
          <w:sz w:val="16"/>
          <w:szCs w:val="24"/>
          <w14:cntxtAlts/>
        </w:rPr>
      </w:pPr>
    </w:p>
    <w:p w:rsidR="00FC3A34" w:rsidRDefault="00FC3A34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>Students entering the 9</w:t>
      </w:r>
      <w:r w:rsidRPr="004959EA">
        <w:rPr>
          <w:rFonts w:ascii="Arial" w:hAnsi="Arial" w:cs="Arial"/>
          <w:color w:val="000000"/>
          <w:kern w:val="28"/>
          <w:sz w:val="24"/>
          <w:szCs w:val="24"/>
          <w:vertAlign w:val="superscript"/>
          <w14:cntxtAlts/>
        </w:rPr>
        <w:t>th</w:t>
      </w:r>
      <w:r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grade who were in the program last year will begin their Year Two Preparation.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 </w:t>
      </w:r>
      <w:r w:rsidR="006F51D2">
        <w:rPr>
          <w:rFonts w:ascii="Arial" w:hAnsi="Arial" w:cs="Arial"/>
          <w:color w:val="000000"/>
          <w:kern w:val="28"/>
          <w:sz w:val="24"/>
          <w:szCs w:val="24"/>
          <w14:cntxtAlts/>
        </w:rPr>
        <w:t>An additional meeting will be scheduled</w:t>
      </w:r>
      <w:r w:rsidR="0077724E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C85BD4">
        <w:rPr>
          <w:rFonts w:ascii="Arial" w:hAnsi="Arial" w:cs="Arial"/>
          <w:color w:val="000000"/>
          <w:kern w:val="28"/>
          <w:sz w:val="24"/>
          <w:szCs w:val="24"/>
          <w14:cntxtAlts/>
        </w:rPr>
        <w:t>later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to discuss the Confirmation program.</w:t>
      </w:r>
    </w:p>
    <w:p w:rsidR="004959EA" w:rsidRPr="004959EA" w:rsidRDefault="004959EA" w:rsidP="002A08C7">
      <w:pPr>
        <w:rPr>
          <w:rFonts w:ascii="Arial" w:hAnsi="Arial" w:cs="Arial"/>
          <w:color w:val="000000"/>
          <w:kern w:val="28"/>
          <w:sz w:val="16"/>
          <w:szCs w:val="16"/>
          <w14:cntxtAlts/>
        </w:rPr>
      </w:pPr>
    </w:p>
    <w:p w:rsidR="00C85BD4" w:rsidRPr="00910ACC" w:rsidRDefault="004959EA" w:rsidP="002A08C7">
      <w:pPr>
        <w:rPr>
          <w:rFonts w:ascii="Arial" w:hAnsi="Arial" w:cs="Arial"/>
          <w:b/>
          <w:color w:val="000000"/>
          <w:kern w:val="28"/>
          <w:sz w:val="24"/>
          <w:szCs w:val="24"/>
          <w14:cntxtAlts/>
        </w:rPr>
      </w:pPr>
      <w:r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>If you have any questions</w:t>
      </w:r>
      <w:r w:rsidR="00F03E1E">
        <w:rPr>
          <w:rFonts w:ascii="Arial" w:hAnsi="Arial" w:cs="Arial"/>
          <w:color w:val="000000"/>
          <w:kern w:val="28"/>
          <w:sz w:val="24"/>
          <w:szCs w:val="24"/>
          <w14:cntxtAlts/>
        </w:rPr>
        <w:t>,</w:t>
      </w:r>
      <w:r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pl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>ease</w:t>
      </w:r>
      <w:r w:rsidR="002A08C7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email me or call the office at 429-5650</w:t>
      </w:r>
      <w:r w:rsidRPr="004959EA">
        <w:rPr>
          <w:rFonts w:ascii="Arial" w:hAnsi="Arial" w:cs="Arial"/>
          <w:color w:val="000000"/>
          <w:kern w:val="28"/>
          <w:sz w:val="24"/>
          <w:szCs w:val="24"/>
          <w14:cntxtAlts/>
        </w:rPr>
        <w:t>.</w:t>
      </w:r>
      <w:r w:rsidR="00C85BD4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  </w:t>
      </w:r>
      <w:r w:rsidR="00C85BD4" w:rsidRPr="00910ACC">
        <w:rPr>
          <w:rFonts w:ascii="Arial" w:hAnsi="Arial" w:cs="Arial"/>
          <w:b/>
          <w:color w:val="000000"/>
          <w:kern w:val="28"/>
          <w:sz w:val="24"/>
          <w:szCs w:val="24"/>
          <w14:cntxtAlts/>
        </w:rPr>
        <w:t xml:space="preserve">If you will not be registering your child for the program this year, please let me know.  </w:t>
      </w:r>
    </w:p>
    <w:p w:rsidR="00C85BD4" w:rsidRPr="00910ACC" w:rsidRDefault="00C85BD4" w:rsidP="002A08C7">
      <w:pPr>
        <w:rPr>
          <w:rFonts w:ascii="Arial" w:hAnsi="Arial" w:cs="Arial"/>
          <w:b/>
          <w:color w:val="000000"/>
          <w:kern w:val="28"/>
          <w:sz w:val="16"/>
          <w:szCs w:val="24"/>
          <w14:cntxtAlts/>
        </w:rPr>
      </w:pPr>
      <w:bookmarkStart w:id="0" w:name="_GoBack"/>
      <w:bookmarkEnd w:id="0"/>
    </w:p>
    <w:p w:rsidR="004959EA" w:rsidRPr="00933BD3" w:rsidRDefault="004F6DD8" w:rsidP="002A08C7">
      <w:pPr>
        <w:rPr>
          <w:rFonts w:ascii="Arial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My continued prayers for the health and safety of </w:t>
      </w:r>
      <w:r w:rsidR="00933BD3">
        <w:rPr>
          <w:rFonts w:ascii="Arial" w:hAnsi="Arial" w:cs="Arial"/>
          <w:color w:val="000000"/>
          <w:kern w:val="28"/>
          <w:sz w:val="24"/>
          <w:szCs w:val="24"/>
          <w14:cntxtAlts/>
        </w:rPr>
        <w:t xml:space="preserve">you and </w:t>
      </w:r>
      <w:r>
        <w:rPr>
          <w:rFonts w:ascii="Arial" w:hAnsi="Arial" w:cs="Arial"/>
          <w:color w:val="000000"/>
          <w:kern w:val="28"/>
          <w:sz w:val="24"/>
          <w:szCs w:val="24"/>
          <w14:cntxtAlts/>
        </w:rPr>
        <w:t>your family.</w:t>
      </w:r>
    </w:p>
    <w:p w:rsidR="004959EA" w:rsidRDefault="004959EA" w:rsidP="002A08C7">
      <w:pPr>
        <w:spacing w:after="120"/>
        <w:rPr>
          <w:rFonts w:ascii="Arial" w:hAnsi="Arial" w:cs="Arial"/>
          <w:color w:val="000000"/>
          <w:kern w:val="28"/>
          <w:sz w:val="23"/>
          <w:szCs w:val="23"/>
          <w14:cntxtAlts/>
        </w:rPr>
      </w:pP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 xml:space="preserve">                                                                             </w:t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br/>
        <w:t xml:space="preserve">                                                                             </w:t>
      </w:r>
      <w:r>
        <w:rPr>
          <w:rFonts w:ascii="Arial" w:hAnsi="Arial" w:cs="Arial"/>
          <w:color w:val="000000"/>
          <w:kern w:val="28"/>
          <w:sz w:val="23"/>
          <w:szCs w:val="23"/>
          <w14:cntxtAlts/>
        </w:rPr>
        <w:t xml:space="preserve">      </w:t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>Peace and God Bless,</w:t>
      </w:r>
    </w:p>
    <w:p w:rsidR="004959EA" w:rsidRPr="004959EA" w:rsidRDefault="004959EA" w:rsidP="004959EA">
      <w:pPr>
        <w:spacing w:after="120" w:line="264" w:lineRule="auto"/>
        <w:rPr>
          <w:rFonts w:ascii="Arial" w:hAnsi="Arial" w:cs="Arial"/>
          <w:color w:val="000000"/>
          <w:kern w:val="28"/>
          <w:sz w:val="23"/>
          <w:szCs w:val="23"/>
          <w14:cntxtAlts/>
        </w:rPr>
      </w:pPr>
    </w:p>
    <w:p w:rsidR="004959EA" w:rsidRPr="004959EA" w:rsidRDefault="004959EA" w:rsidP="004959EA">
      <w:pPr>
        <w:spacing w:line="264" w:lineRule="auto"/>
        <w:rPr>
          <w:rFonts w:ascii="Arial" w:hAnsi="Arial" w:cs="Arial"/>
          <w:color w:val="000000"/>
          <w:kern w:val="28"/>
          <w:sz w:val="23"/>
          <w:szCs w:val="23"/>
          <w14:cntxtAlts/>
        </w:rPr>
      </w:pP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  <w:t xml:space="preserve">          </w:t>
      </w:r>
      <w:r>
        <w:rPr>
          <w:rFonts w:ascii="Arial" w:hAnsi="Arial" w:cs="Arial"/>
          <w:color w:val="000000"/>
          <w:kern w:val="28"/>
          <w:sz w:val="23"/>
          <w:szCs w:val="23"/>
          <w14:cntxtAlts/>
        </w:rPr>
        <w:t xml:space="preserve">      </w:t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>Maureen Piehler</w:t>
      </w:r>
    </w:p>
    <w:p w:rsidR="004959EA" w:rsidRPr="004959EA" w:rsidRDefault="004959EA" w:rsidP="004959EA">
      <w:pPr>
        <w:spacing w:line="264" w:lineRule="auto"/>
        <w:rPr>
          <w:rFonts w:ascii="Calibri" w:hAnsi="Calibri" w:cs="Calibri"/>
          <w:color w:val="000000"/>
          <w:kern w:val="28"/>
          <w:sz w:val="23"/>
          <w:szCs w:val="23"/>
          <w14:cntxtAlts/>
        </w:rPr>
      </w:pP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ab/>
        <w:t xml:space="preserve">                     </w:t>
      </w:r>
      <w:r>
        <w:rPr>
          <w:rFonts w:ascii="Arial" w:hAnsi="Arial" w:cs="Arial"/>
          <w:color w:val="000000"/>
          <w:kern w:val="28"/>
          <w:sz w:val="23"/>
          <w:szCs w:val="23"/>
          <w14:cntxtAlts/>
        </w:rPr>
        <w:t xml:space="preserve">      </w:t>
      </w:r>
      <w:r w:rsidRPr="004959EA">
        <w:rPr>
          <w:rFonts w:ascii="Arial" w:hAnsi="Arial" w:cs="Arial"/>
          <w:color w:val="000000"/>
          <w:kern w:val="28"/>
          <w:sz w:val="23"/>
          <w:szCs w:val="23"/>
          <w14:cntxtAlts/>
        </w:rPr>
        <w:t>Faith Formation Coordinator/Youth Minister</w:t>
      </w:r>
    </w:p>
    <w:p w:rsidR="004519BD" w:rsidRDefault="00F8742E" w:rsidP="0029793A">
      <w:pPr>
        <w:rPr>
          <w:sz w:val="22"/>
          <w:szCs w:val="22"/>
        </w:rPr>
      </w:pPr>
      <w:r w:rsidRPr="00484C49">
        <w:rPr>
          <w:sz w:val="22"/>
          <w:szCs w:val="22"/>
        </w:rPr>
        <w:tab/>
      </w:r>
    </w:p>
    <w:sectPr w:rsidR="004519BD" w:rsidSect="00C61FEB">
      <w:headerReference w:type="default" r:id="rId7"/>
      <w:footnotePr>
        <w:numRestart w:val="eachPage"/>
      </w:footnotePr>
      <w:pgSz w:w="12240" w:h="15840"/>
      <w:pgMar w:top="1440" w:right="1152" w:bottom="360" w:left="1296" w:header="288" w:footer="115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F1" w:rsidRDefault="00ED78F1">
      <w:r>
        <w:separator/>
      </w:r>
    </w:p>
  </w:endnote>
  <w:endnote w:type="continuationSeparator" w:id="0">
    <w:p w:rsidR="00ED78F1" w:rsidRDefault="00ED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F1" w:rsidRDefault="00ED78F1">
      <w:r>
        <w:separator/>
      </w:r>
    </w:p>
  </w:footnote>
  <w:footnote w:type="continuationSeparator" w:id="0">
    <w:p w:rsidR="00ED78F1" w:rsidRDefault="00ED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BD" w:rsidRDefault="004519BD">
    <w:pPr>
      <w:pStyle w:val="c1"/>
      <w:tabs>
        <w:tab w:val="left" w:pos="3242"/>
      </w:tabs>
      <w:spacing w:line="240" w:lineRule="auto"/>
      <w:rPr>
        <w:rFonts w:ascii="Bookman Old Style" w:hAnsi="Bookman Old Style"/>
        <w:b/>
        <w:i/>
        <w:sz w:val="44"/>
      </w:rPr>
    </w:pPr>
  </w:p>
  <w:p w:rsidR="00C61615" w:rsidRPr="00C61FEB" w:rsidRDefault="00C61615">
    <w:pPr>
      <w:pStyle w:val="c1"/>
      <w:tabs>
        <w:tab w:val="left" w:pos="3242"/>
      </w:tabs>
      <w:spacing w:line="240" w:lineRule="auto"/>
      <w:rPr>
        <w:rFonts w:ascii="Bookman Old Style" w:hAnsi="Bookman Old Style"/>
        <w:b/>
        <w:i/>
        <w:sz w:val="44"/>
      </w:rPr>
    </w:pPr>
    <w:r w:rsidRPr="00C61FEB">
      <w:rPr>
        <w:rFonts w:ascii="Bookman Old Style" w:hAnsi="Bookman Old Style"/>
        <w:b/>
        <w:i/>
        <w:sz w:val="44"/>
      </w:rPr>
      <w:t>St. Theodore’s Catholic Church</w:t>
    </w:r>
  </w:p>
  <w:p w:rsidR="00C61615" w:rsidRDefault="00C61615">
    <w:pPr>
      <w:pStyle w:val="c1"/>
      <w:tabs>
        <w:tab w:val="left" w:pos="3242"/>
      </w:tabs>
      <w:spacing w:line="240" w:lineRule="auto"/>
      <w:rPr>
        <w:rFonts w:ascii="Bookman Old Style" w:hAnsi="Bookman Old Style"/>
        <w:b/>
        <w:i/>
        <w:sz w:val="32"/>
      </w:rPr>
    </w:pPr>
    <w:r w:rsidRPr="00A96144">
      <w:rPr>
        <w:rFonts w:ascii="Bookman Old Style" w:hAnsi="Bookman Old Style"/>
        <w:b/>
        <w:i/>
        <w:sz w:val="32"/>
      </w:rPr>
      <w:t>Faith Formation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E3F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466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204BD"/>
    <w:multiLevelType w:val="hybridMultilevel"/>
    <w:tmpl w:val="74D81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C3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BF6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315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0974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333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842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725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0E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0F"/>
    <w:rsid w:val="00017B9F"/>
    <w:rsid w:val="00034D05"/>
    <w:rsid w:val="000441DC"/>
    <w:rsid w:val="00046BF6"/>
    <w:rsid w:val="00063581"/>
    <w:rsid w:val="00092A39"/>
    <w:rsid w:val="000952E8"/>
    <w:rsid w:val="000C1ECD"/>
    <w:rsid w:val="000C494E"/>
    <w:rsid w:val="000C4E89"/>
    <w:rsid w:val="000C555E"/>
    <w:rsid w:val="000D4F91"/>
    <w:rsid w:val="000F35F7"/>
    <w:rsid w:val="0010318C"/>
    <w:rsid w:val="00114A4F"/>
    <w:rsid w:val="00115D61"/>
    <w:rsid w:val="00124903"/>
    <w:rsid w:val="0013042A"/>
    <w:rsid w:val="00142A7B"/>
    <w:rsid w:val="00144D0D"/>
    <w:rsid w:val="00155E97"/>
    <w:rsid w:val="0017460C"/>
    <w:rsid w:val="00174785"/>
    <w:rsid w:val="00181BB0"/>
    <w:rsid w:val="00192160"/>
    <w:rsid w:val="001A19E4"/>
    <w:rsid w:val="001A4FD3"/>
    <w:rsid w:val="001B386C"/>
    <w:rsid w:val="001C6BB0"/>
    <w:rsid w:val="001D0BF4"/>
    <w:rsid w:val="001F7D1C"/>
    <w:rsid w:val="00257650"/>
    <w:rsid w:val="002661D2"/>
    <w:rsid w:val="002952F2"/>
    <w:rsid w:val="0029793A"/>
    <w:rsid w:val="002A08C7"/>
    <w:rsid w:val="002A22BE"/>
    <w:rsid w:val="002A2926"/>
    <w:rsid w:val="002B6846"/>
    <w:rsid w:val="002C64AE"/>
    <w:rsid w:val="002E1060"/>
    <w:rsid w:val="002E4458"/>
    <w:rsid w:val="00326395"/>
    <w:rsid w:val="00333123"/>
    <w:rsid w:val="00360A94"/>
    <w:rsid w:val="0037113D"/>
    <w:rsid w:val="00374015"/>
    <w:rsid w:val="003A7571"/>
    <w:rsid w:val="003B323F"/>
    <w:rsid w:val="003F49CE"/>
    <w:rsid w:val="00403623"/>
    <w:rsid w:val="0041596B"/>
    <w:rsid w:val="0042386F"/>
    <w:rsid w:val="00436F24"/>
    <w:rsid w:val="00446137"/>
    <w:rsid w:val="004519BD"/>
    <w:rsid w:val="0045798F"/>
    <w:rsid w:val="004646A6"/>
    <w:rsid w:val="00472159"/>
    <w:rsid w:val="00480991"/>
    <w:rsid w:val="00482575"/>
    <w:rsid w:val="00484C49"/>
    <w:rsid w:val="004903A6"/>
    <w:rsid w:val="00491DC0"/>
    <w:rsid w:val="004958E5"/>
    <w:rsid w:val="004959EA"/>
    <w:rsid w:val="004A2E9C"/>
    <w:rsid w:val="004B4460"/>
    <w:rsid w:val="004D388E"/>
    <w:rsid w:val="004E250C"/>
    <w:rsid w:val="004F6DD8"/>
    <w:rsid w:val="00525BAF"/>
    <w:rsid w:val="00532B62"/>
    <w:rsid w:val="005436BD"/>
    <w:rsid w:val="0054446F"/>
    <w:rsid w:val="0056004A"/>
    <w:rsid w:val="005B116B"/>
    <w:rsid w:val="005C09CB"/>
    <w:rsid w:val="005D1986"/>
    <w:rsid w:val="005E089E"/>
    <w:rsid w:val="00641EA3"/>
    <w:rsid w:val="00674242"/>
    <w:rsid w:val="00691A4D"/>
    <w:rsid w:val="006A2DF5"/>
    <w:rsid w:val="006A686C"/>
    <w:rsid w:val="006B4046"/>
    <w:rsid w:val="006D7E63"/>
    <w:rsid w:val="006F39B6"/>
    <w:rsid w:val="006F51D2"/>
    <w:rsid w:val="006F694F"/>
    <w:rsid w:val="007203D4"/>
    <w:rsid w:val="00737A42"/>
    <w:rsid w:val="00776C21"/>
    <w:rsid w:val="0077724E"/>
    <w:rsid w:val="00780943"/>
    <w:rsid w:val="007A08D4"/>
    <w:rsid w:val="007C3511"/>
    <w:rsid w:val="007C5581"/>
    <w:rsid w:val="007D216F"/>
    <w:rsid w:val="007D247B"/>
    <w:rsid w:val="007F213A"/>
    <w:rsid w:val="007F6244"/>
    <w:rsid w:val="0084384F"/>
    <w:rsid w:val="0085438A"/>
    <w:rsid w:val="0085482D"/>
    <w:rsid w:val="00874135"/>
    <w:rsid w:val="00875129"/>
    <w:rsid w:val="00883383"/>
    <w:rsid w:val="0088706E"/>
    <w:rsid w:val="008E7237"/>
    <w:rsid w:val="00902BDB"/>
    <w:rsid w:val="00910ACC"/>
    <w:rsid w:val="00924703"/>
    <w:rsid w:val="00933BD3"/>
    <w:rsid w:val="0094106A"/>
    <w:rsid w:val="00941182"/>
    <w:rsid w:val="00953B2A"/>
    <w:rsid w:val="009629A7"/>
    <w:rsid w:val="00976BDF"/>
    <w:rsid w:val="009C5224"/>
    <w:rsid w:val="009D5BA6"/>
    <w:rsid w:val="009F7424"/>
    <w:rsid w:val="00A2224B"/>
    <w:rsid w:val="00A241A0"/>
    <w:rsid w:val="00A3179B"/>
    <w:rsid w:val="00A4431C"/>
    <w:rsid w:val="00A70D79"/>
    <w:rsid w:val="00A90322"/>
    <w:rsid w:val="00A9349C"/>
    <w:rsid w:val="00A94DCB"/>
    <w:rsid w:val="00A96144"/>
    <w:rsid w:val="00A9760B"/>
    <w:rsid w:val="00AA6012"/>
    <w:rsid w:val="00AB28E5"/>
    <w:rsid w:val="00AC2A21"/>
    <w:rsid w:val="00AD18FF"/>
    <w:rsid w:val="00AF470B"/>
    <w:rsid w:val="00B002BD"/>
    <w:rsid w:val="00B25191"/>
    <w:rsid w:val="00B272E0"/>
    <w:rsid w:val="00B34A4D"/>
    <w:rsid w:val="00B34BAC"/>
    <w:rsid w:val="00B8036C"/>
    <w:rsid w:val="00B83F69"/>
    <w:rsid w:val="00BA5C53"/>
    <w:rsid w:val="00BC359B"/>
    <w:rsid w:val="00C05102"/>
    <w:rsid w:val="00C22838"/>
    <w:rsid w:val="00C2787B"/>
    <w:rsid w:val="00C33064"/>
    <w:rsid w:val="00C43CCB"/>
    <w:rsid w:val="00C52DE7"/>
    <w:rsid w:val="00C61615"/>
    <w:rsid w:val="00C61FEB"/>
    <w:rsid w:val="00C75B98"/>
    <w:rsid w:val="00C85BD4"/>
    <w:rsid w:val="00C9330F"/>
    <w:rsid w:val="00CC4BA2"/>
    <w:rsid w:val="00CD731F"/>
    <w:rsid w:val="00D053E1"/>
    <w:rsid w:val="00D10646"/>
    <w:rsid w:val="00D3375D"/>
    <w:rsid w:val="00D55D09"/>
    <w:rsid w:val="00D568EC"/>
    <w:rsid w:val="00D63F19"/>
    <w:rsid w:val="00D76F58"/>
    <w:rsid w:val="00DA5EED"/>
    <w:rsid w:val="00DB0213"/>
    <w:rsid w:val="00DE3632"/>
    <w:rsid w:val="00DF0713"/>
    <w:rsid w:val="00E0798D"/>
    <w:rsid w:val="00E10670"/>
    <w:rsid w:val="00E1573D"/>
    <w:rsid w:val="00E3599D"/>
    <w:rsid w:val="00E42D2E"/>
    <w:rsid w:val="00E50A11"/>
    <w:rsid w:val="00E554C3"/>
    <w:rsid w:val="00E621F3"/>
    <w:rsid w:val="00E63F3C"/>
    <w:rsid w:val="00E771C5"/>
    <w:rsid w:val="00EC5458"/>
    <w:rsid w:val="00ED068F"/>
    <w:rsid w:val="00ED78F1"/>
    <w:rsid w:val="00EE7F77"/>
    <w:rsid w:val="00EF1E26"/>
    <w:rsid w:val="00EF36E2"/>
    <w:rsid w:val="00F03E1E"/>
    <w:rsid w:val="00F11971"/>
    <w:rsid w:val="00F3258E"/>
    <w:rsid w:val="00F5380F"/>
    <w:rsid w:val="00F63171"/>
    <w:rsid w:val="00F805C6"/>
    <w:rsid w:val="00F8742E"/>
    <w:rsid w:val="00F96EC8"/>
    <w:rsid w:val="00FC3A3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12A99"/>
  <w15:chartTrackingRefBased/>
  <w15:docId w15:val="{27F72DF8-4AC8-4AF0-9CBC-23A9B95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E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464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Theodore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Cringoli</dc:creator>
  <cp:keywords/>
  <dc:description/>
  <cp:lastModifiedBy>Maureen Piehler</cp:lastModifiedBy>
  <cp:revision>11</cp:revision>
  <cp:lastPrinted>2020-08-20T16:23:00Z</cp:lastPrinted>
  <dcterms:created xsi:type="dcterms:W3CDTF">2020-08-19T16:47:00Z</dcterms:created>
  <dcterms:modified xsi:type="dcterms:W3CDTF">2020-08-20T16:24:00Z</dcterms:modified>
</cp:coreProperties>
</file>